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2E2DD9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96786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896786">
              <w:rPr>
                <w:rFonts w:ascii="Garamond" w:hAnsi="Garamond"/>
                <w:b/>
                <w:sz w:val="24"/>
                <w:szCs w:val="24"/>
              </w:rPr>
              <w:t>V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A3B82" w:rsidRPr="009353BF" w:rsidRDefault="0034297C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34297C">
        <w:rPr>
          <w:rFonts w:ascii="Garamond" w:hAnsi="Garamond"/>
          <w:b/>
          <w:sz w:val="28"/>
          <w:szCs w:val="28"/>
        </w:rPr>
        <w:t>V/2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 xml:space="preserve">dentifikátor: </w:t>
      </w:r>
      <w:r w:rsidR="007E162A">
        <w:rPr>
          <w:rFonts w:ascii="Garamond" w:hAnsi="Garamond"/>
          <w:b/>
          <w:sz w:val="28"/>
          <w:szCs w:val="28"/>
        </w:rPr>
        <w:t>VY_52_INOVACE_27</w:t>
      </w:r>
      <w:r w:rsidR="0034297C">
        <w:rPr>
          <w:rFonts w:ascii="Garamond" w:hAnsi="Garamond"/>
          <w:b/>
          <w:sz w:val="28"/>
          <w:szCs w:val="28"/>
        </w:rPr>
        <w:t>_SADA</w:t>
      </w:r>
      <w:r w:rsidR="00A85DB1">
        <w:rPr>
          <w:rFonts w:ascii="Garamond" w:hAnsi="Garamond"/>
          <w:b/>
          <w:sz w:val="28"/>
          <w:szCs w:val="28"/>
        </w:rPr>
        <w:t>4</w:t>
      </w:r>
      <w:r w:rsidR="0034297C">
        <w:rPr>
          <w:rFonts w:ascii="Garamond" w:hAnsi="Garamond"/>
          <w:b/>
          <w:sz w:val="28"/>
          <w:szCs w:val="28"/>
        </w:rPr>
        <w:t>_KBS_</w:t>
      </w:r>
      <w:r w:rsidR="00AE68AF">
        <w:rPr>
          <w:rFonts w:ascii="Garamond" w:hAnsi="Garamond"/>
          <w:b/>
          <w:sz w:val="28"/>
          <w:szCs w:val="28"/>
        </w:rPr>
        <w:t>8ROC_</w:t>
      </w:r>
      <w:r w:rsidR="00A43919">
        <w:rPr>
          <w:rFonts w:ascii="Garamond" w:hAnsi="Garamond"/>
          <w:b/>
          <w:sz w:val="28"/>
          <w:szCs w:val="28"/>
        </w:rPr>
        <w:t>OHMUV_ZAKON</w:t>
      </w:r>
    </w:p>
    <w:p w:rsidR="00D3654C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oblast: </w:t>
      </w:r>
      <w:r w:rsidR="0034297C">
        <w:rPr>
          <w:rFonts w:ascii="Garamond" w:hAnsi="Garamond"/>
          <w:b/>
          <w:sz w:val="28"/>
          <w:szCs w:val="28"/>
        </w:rPr>
        <w:t>Člověk a příroda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34297C">
        <w:rPr>
          <w:rFonts w:ascii="Garamond" w:hAnsi="Garamond"/>
          <w:b/>
          <w:sz w:val="28"/>
          <w:szCs w:val="28"/>
        </w:rPr>
        <w:t>Fyzika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A43919">
        <w:rPr>
          <w:rFonts w:ascii="Garamond" w:hAnsi="Garamond"/>
          <w:b/>
          <w:sz w:val="24"/>
          <w:szCs w:val="24"/>
        </w:rPr>
        <w:t>Ohmův zákon</w:t>
      </w:r>
    </w:p>
    <w:p w:rsidR="0034297C" w:rsidRDefault="0034297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2C0AA5">
        <w:rPr>
          <w:rFonts w:ascii="Garamond" w:hAnsi="Garamond"/>
          <w:b/>
          <w:sz w:val="24"/>
          <w:szCs w:val="24"/>
        </w:rPr>
        <w:t>2</w:t>
      </w:r>
      <w:r w:rsidR="00A43919">
        <w:rPr>
          <w:rFonts w:ascii="Garamond" w:hAnsi="Garamond"/>
          <w:b/>
          <w:sz w:val="24"/>
          <w:szCs w:val="24"/>
        </w:rPr>
        <w:t>6</w:t>
      </w:r>
      <w:r w:rsidR="002C0AA5">
        <w:rPr>
          <w:rFonts w:ascii="Garamond" w:hAnsi="Garamond"/>
          <w:b/>
          <w:sz w:val="24"/>
          <w:szCs w:val="24"/>
        </w:rPr>
        <w:t>.</w:t>
      </w:r>
      <w:r w:rsidR="00622597">
        <w:rPr>
          <w:rFonts w:ascii="Garamond" w:hAnsi="Garamond"/>
          <w:b/>
          <w:sz w:val="24"/>
          <w:szCs w:val="24"/>
        </w:rPr>
        <w:t xml:space="preserve"> </w:t>
      </w:r>
      <w:r w:rsidR="002C0AA5">
        <w:rPr>
          <w:rFonts w:ascii="Garamond" w:hAnsi="Garamond"/>
          <w:b/>
          <w:sz w:val="24"/>
          <w:szCs w:val="24"/>
        </w:rPr>
        <w:t>3</w:t>
      </w:r>
      <w:r w:rsidR="00B44796">
        <w:rPr>
          <w:rFonts w:ascii="Garamond" w:hAnsi="Garamond"/>
          <w:b/>
          <w:sz w:val="24"/>
          <w:szCs w:val="24"/>
        </w:rPr>
        <w:t>.</w:t>
      </w:r>
      <w:r w:rsidR="00622597">
        <w:rPr>
          <w:rFonts w:ascii="Garamond" w:hAnsi="Garamond"/>
          <w:b/>
          <w:sz w:val="24"/>
          <w:szCs w:val="24"/>
        </w:rPr>
        <w:t xml:space="preserve"> </w:t>
      </w:r>
      <w:r w:rsidR="00B44796">
        <w:rPr>
          <w:rFonts w:ascii="Garamond" w:hAnsi="Garamond"/>
          <w:b/>
          <w:sz w:val="24"/>
          <w:szCs w:val="24"/>
        </w:rPr>
        <w:t>2012</w:t>
      </w:r>
    </w:p>
    <w:p w:rsidR="00D3654C" w:rsidRP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34297C">
        <w:rPr>
          <w:rFonts w:ascii="Garamond" w:hAnsi="Garamond"/>
          <w:b/>
          <w:sz w:val="24"/>
          <w:szCs w:val="24"/>
        </w:rPr>
        <w:t xml:space="preserve"> Mgr. </w:t>
      </w:r>
      <w:proofErr w:type="spellStart"/>
      <w:r w:rsidR="0034297C">
        <w:rPr>
          <w:rFonts w:ascii="Garamond" w:hAnsi="Garamond"/>
          <w:b/>
          <w:sz w:val="24"/>
          <w:szCs w:val="24"/>
        </w:rPr>
        <w:t>Kubášková</w:t>
      </w:r>
      <w:proofErr w:type="spellEnd"/>
      <w:r w:rsidR="0034297C">
        <w:rPr>
          <w:rFonts w:ascii="Garamond" w:hAnsi="Garamond"/>
          <w:b/>
          <w:sz w:val="24"/>
          <w:szCs w:val="24"/>
        </w:rPr>
        <w:t xml:space="preserve"> Darina</w:t>
      </w:r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B44796">
        <w:rPr>
          <w:rFonts w:ascii="Garamond" w:hAnsi="Garamond"/>
          <w:b/>
          <w:sz w:val="24"/>
          <w:szCs w:val="24"/>
        </w:rPr>
        <w:t xml:space="preserve">Procvičení </w:t>
      </w:r>
      <w:r w:rsidR="00A43919">
        <w:rPr>
          <w:rFonts w:ascii="Garamond" w:hAnsi="Garamond"/>
          <w:b/>
          <w:sz w:val="24"/>
          <w:szCs w:val="24"/>
        </w:rPr>
        <w:t>řešení úloh na téma Ohmův zákon.</w:t>
      </w:r>
    </w:p>
    <w:p w:rsidR="00477A44" w:rsidRPr="008A3B82" w:rsidRDefault="00477A44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CD623C">
        <w:rPr>
          <w:rFonts w:ascii="Garamond" w:hAnsi="Garamond"/>
          <w:b/>
          <w:sz w:val="24"/>
          <w:szCs w:val="24"/>
        </w:rPr>
        <w:t xml:space="preserve">Žáci pracují samostatně, práce na </w:t>
      </w:r>
      <w:r w:rsidR="00A43919">
        <w:rPr>
          <w:rFonts w:ascii="Garamond" w:hAnsi="Garamond"/>
          <w:b/>
          <w:sz w:val="24"/>
          <w:szCs w:val="24"/>
        </w:rPr>
        <w:t>celou hodinu</w:t>
      </w:r>
      <w:r w:rsidR="002C0AA5">
        <w:rPr>
          <w:rFonts w:ascii="Garamond" w:hAnsi="Garamond"/>
          <w:b/>
          <w:sz w:val="24"/>
          <w:szCs w:val="24"/>
        </w:rPr>
        <w:t>.</w:t>
      </w:r>
      <w:r w:rsidR="00CD623C">
        <w:rPr>
          <w:rFonts w:ascii="Garamond" w:hAnsi="Garamond"/>
          <w:b/>
          <w:sz w:val="24"/>
          <w:szCs w:val="24"/>
        </w:rPr>
        <w:t>, na závěr společná kontrola správnosti odpovědí.</w:t>
      </w:r>
      <w:r w:rsidR="009938A7">
        <w:rPr>
          <w:rFonts w:ascii="Garamond" w:hAnsi="Garamond"/>
          <w:b/>
          <w:sz w:val="24"/>
          <w:szCs w:val="24"/>
        </w:rPr>
        <w:t xml:space="preserve"> </w:t>
      </w:r>
      <w:r w:rsidR="002C0AA5">
        <w:rPr>
          <w:rFonts w:ascii="Garamond" w:hAnsi="Garamond"/>
          <w:b/>
          <w:sz w:val="24"/>
          <w:szCs w:val="24"/>
        </w:rPr>
        <w:t xml:space="preserve">Vhodné k procvičování </w:t>
      </w:r>
      <w:r w:rsidR="00A43919">
        <w:rPr>
          <w:rFonts w:ascii="Garamond" w:hAnsi="Garamond"/>
          <w:b/>
          <w:sz w:val="24"/>
          <w:szCs w:val="24"/>
        </w:rPr>
        <w:t>nebo jako písemná práce.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4E385D" w:rsidRDefault="004E385D" w:rsidP="00D3654C">
      <w:pPr>
        <w:rPr>
          <w:rFonts w:ascii="Garamond" w:hAnsi="Garamond"/>
        </w:rPr>
      </w:pPr>
    </w:p>
    <w:p w:rsidR="008A3B82" w:rsidRDefault="008A3B82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477DC7" w:rsidRDefault="00FD381C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-126365</wp:posOffset>
            </wp:positionH>
            <wp:positionV relativeFrom="paragraph">
              <wp:posOffset>459740</wp:posOffset>
            </wp:positionV>
            <wp:extent cx="6158230" cy="1509395"/>
            <wp:effectExtent l="19050" t="0" r="0" b="0"/>
            <wp:wrapTight wrapText="largest">
              <wp:wrapPolygon edited="0">
                <wp:start x="-67" y="0"/>
                <wp:lineTo x="-67" y="21264"/>
                <wp:lineTo x="21582" y="21264"/>
                <wp:lineTo x="21582" y="0"/>
                <wp:lineTo x="-67" y="0"/>
              </wp:wrapPolygon>
            </wp:wrapTight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576" w:rsidRDefault="00DD1576" w:rsidP="00DD1576">
      <w:pPr>
        <w:jc w:val="center"/>
        <w:rPr>
          <w:b/>
        </w:rPr>
      </w:pPr>
      <w:r>
        <w:rPr>
          <w:b/>
          <w:sz w:val="28"/>
          <w:szCs w:val="28"/>
        </w:rPr>
        <w:lastRenderedPageBreak/>
        <w:t>Ohmův zákon</w:t>
      </w:r>
    </w:p>
    <w:p w:rsidR="00DD1576" w:rsidRDefault="00DD1576" w:rsidP="00DD1576">
      <w:pPr>
        <w:pStyle w:val="Odstavecseseznamem"/>
        <w:numPr>
          <w:ilvl w:val="0"/>
          <w:numId w:val="8"/>
        </w:numPr>
      </w:pPr>
      <w:r>
        <w:t>Převáděj jednotky elektrického odporu:</w:t>
      </w:r>
    </w:p>
    <w:p w:rsidR="00DD1576" w:rsidRDefault="00DD1576" w:rsidP="00DD1576">
      <w:pPr>
        <w:pStyle w:val="Odstavecseseznamem"/>
        <w:ind w:left="1080"/>
      </w:pPr>
    </w:p>
    <w:p w:rsidR="00DD1576" w:rsidRPr="005D11D2" w:rsidRDefault="00DD1576" w:rsidP="00DD1576">
      <w:pPr>
        <w:pStyle w:val="Odstavecseseznamem"/>
        <w:spacing w:line="360" w:lineRule="auto"/>
        <w:ind w:left="1077"/>
      </w:pPr>
      <w:r>
        <w:t xml:space="preserve">1,5 </w:t>
      </w:r>
      <w:proofErr w:type="spellStart"/>
      <w:r>
        <w:t>k</w:t>
      </w:r>
      <w:r w:rsidRPr="005D11D2">
        <w:t>Ω</w:t>
      </w:r>
      <w:proofErr w:type="spellEnd"/>
      <w:r>
        <w:t xml:space="preserve"> =</w:t>
      </w:r>
      <w:r>
        <w:tab/>
      </w:r>
      <w:r>
        <w:tab/>
      </w:r>
      <w:r w:rsidRPr="005D11D2">
        <w:t>Ω</w:t>
      </w:r>
      <w:r w:rsidRPr="005D11D2">
        <w:tab/>
        <w:t xml:space="preserve">4 400 Ω = </w:t>
      </w:r>
      <w:r w:rsidRPr="005D11D2">
        <w:tab/>
      </w:r>
      <w:r w:rsidRPr="005D11D2">
        <w:tab/>
      </w:r>
      <w:proofErr w:type="spellStart"/>
      <w:r w:rsidRPr="005D11D2">
        <w:t>kΩ</w:t>
      </w:r>
      <w:proofErr w:type="spellEnd"/>
      <w:r w:rsidRPr="005D11D2">
        <w:tab/>
        <w:t xml:space="preserve">20 Ω = </w:t>
      </w:r>
      <w:r w:rsidRPr="005D11D2">
        <w:tab/>
      </w:r>
      <w:r w:rsidRPr="005D11D2">
        <w:tab/>
      </w:r>
      <w:r w:rsidRPr="005D11D2">
        <w:tab/>
      </w:r>
      <w:proofErr w:type="spellStart"/>
      <w:r w:rsidRPr="005D11D2">
        <w:t>mΩ</w:t>
      </w:r>
      <w:proofErr w:type="spellEnd"/>
    </w:p>
    <w:p w:rsidR="00DD1576" w:rsidRPr="005D11D2" w:rsidRDefault="00DD1576" w:rsidP="00DD1576">
      <w:pPr>
        <w:pStyle w:val="Odstavecseseznamem"/>
        <w:spacing w:line="360" w:lineRule="auto"/>
        <w:ind w:left="1077"/>
      </w:pPr>
      <w:r w:rsidRPr="005D11D2">
        <w:t xml:space="preserve">2,3MΩ = </w:t>
      </w:r>
      <w:r w:rsidRPr="005D11D2">
        <w:tab/>
      </w:r>
      <w:r w:rsidRPr="005D11D2">
        <w:tab/>
        <w:t>Ω</w:t>
      </w:r>
      <w:r w:rsidRPr="005D11D2">
        <w:tab/>
        <w:t xml:space="preserve">3 200 </w:t>
      </w:r>
      <w:proofErr w:type="spellStart"/>
      <w:r w:rsidRPr="005D11D2">
        <w:t>kΩ</w:t>
      </w:r>
      <w:proofErr w:type="spellEnd"/>
      <w:r w:rsidRPr="005D11D2">
        <w:t xml:space="preserve"> = </w:t>
      </w:r>
      <w:r w:rsidRPr="005D11D2">
        <w:tab/>
      </w:r>
      <w:r w:rsidRPr="005D11D2">
        <w:tab/>
        <w:t>MΩ</w:t>
      </w:r>
      <w:r w:rsidRPr="005D11D2">
        <w:tab/>
        <w:t xml:space="preserve">22 000 </w:t>
      </w:r>
      <w:proofErr w:type="spellStart"/>
      <w:r w:rsidRPr="005D11D2">
        <w:t>mΩ</w:t>
      </w:r>
      <w:proofErr w:type="spellEnd"/>
      <w:r w:rsidRPr="005D11D2">
        <w:t xml:space="preserve"> = </w:t>
      </w:r>
      <w:r w:rsidRPr="005D11D2">
        <w:tab/>
      </w:r>
      <w:r w:rsidRPr="005D11D2">
        <w:tab/>
        <w:t>Ω</w:t>
      </w:r>
    </w:p>
    <w:p w:rsidR="00DD1576" w:rsidRPr="005D11D2" w:rsidRDefault="00DD1576" w:rsidP="00DD1576">
      <w:pPr>
        <w:pStyle w:val="Odstavecseseznamem"/>
        <w:spacing w:line="360" w:lineRule="auto"/>
        <w:ind w:left="1077"/>
      </w:pPr>
      <w:r w:rsidRPr="005D11D2">
        <w:t xml:space="preserve">0,05 </w:t>
      </w:r>
      <w:proofErr w:type="spellStart"/>
      <w:r w:rsidRPr="005D11D2">
        <w:t>kΩ</w:t>
      </w:r>
      <w:proofErr w:type="spellEnd"/>
      <w:r w:rsidRPr="005D11D2">
        <w:t xml:space="preserve"> = </w:t>
      </w:r>
      <w:r w:rsidRPr="005D11D2">
        <w:tab/>
      </w:r>
      <w:r w:rsidRPr="005D11D2">
        <w:tab/>
        <w:t>Ω</w:t>
      </w:r>
      <w:r w:rsidRPr="005D11D2">
        <w:tab/>
        <w:t xml:space="preserve">5 000 Ω = </w:t>
      </w:r>
      <w:r w:rsidRPr="005D11D2">
        <w:tab/>
      </w:r>
      <w:r w:rsidRPr="005D11D2">
        <w:tab/>
        <w:t>MΩ</w:t>
      </w:r>
      <w:r w:rsidRPr="005D11D2">
        <w:tab/>
        <w:t xml:space="preserve">0,06 </w:t>
      </w:r>
      <w:proofErr w:type="spellStart"/>
      <w:r w:rsidRPr="005D11D2">
        <w:t>kΩ</w:t>
      </w:r>
      <w:proofErr w:type="spellEnd"/>
      <w:r w:rsidRPr="005D11D2">
        <w:t xml:space="preserve"> = </w:t>
      </w:r>
      <w:r w:rsidRPr="005D11D2">
        <w:tab/>
      </w:r>
      <w:r w:rsidRPr="005D11D2">
        <w:tab/>
        <w:t>Ω</w:t>
      </w:r>
    </w:p>
    <w:p w:rsidR="00DD1576" w:rsidRDefault="00DD1576" w:rsidP="00DD1576">
      <w:pPr>
        <w:pStyle w:val="Odstavecseseznamem"/>
        <w:spacing w:line="360" w:lineRule="auto"/>
        <w:ind w:left="1077"/>
      </w:pPr>
    </w:p>
    <w:p w:rsidR="00DD1576" w:rsidRPr="00014CD0" w:rsidRDefault="00DD1576" w:rsidP="00DD1576">
      <w:pPr>
        <w:pStyle w:val="Odstavecseseznamem"/>
        <w:numPr>
          <w:ilvl w:val="0"/>
          <w:numId w:val="8"/>
        </w:numPr>
      </w:pPr>
      <w:r>
        <w:t xml:space="preserve">Vodičem s odporem 150 </w:t>
      </w:r>
      <w:r w:rsidRPr="005D11D2">
        <w:t xml:space="preserve">Ω prochází proud 5 </w:t>
      </w:r>
      <w:proofErr w:type="spellStart"/>
      <w:r w:rsidRPr="005D11D2">
        <w:t>mA</w:t>
      </w:r>
      <w:proofErr w:type="spellEnd"/>
      <w:r w:rsidRPr="005D11D2">
        <w:t>. Jaké napětí je na vodiči?</w:t>
      </w: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Pr="00014CD0" w:rsidRDefault="00DD1576" w:rsidP="00DD1576">
      <w:pPr>
        <w:pStyle w:val="Odstavecseseznamem"/>
        <w:ind w:left="1080"/>
      </w:pPr>
    </w:p>
    <w:p w:rsidR="00DD1576" w:rsidRPr="00014CD0" w:rsidRDefault="00DD1576" w:rsidP="00DD1576">
      <w:pPr>
        <w:pStyle w:val="Odstavecseseznamem"/>
        <w:numPr>
          <w:ilvl w:val="0"/>
          <w:numId w:val="8"/>
        </w:numPr>
      </w:pPr>
      <w:r w:rsidRPr="005D11D2">
        <w:t xml:space="preserve">Vodič </w:t>
      </w:r>
      <w:proofErr w:type="gramStart"/>
      <w:r w:rsidRPr="005D11D2">
        <w:t>má</w:t>
      </w:r>
      <w:proofErr w:type="gramEnd"/>
      <w:r w:rsidRPr="005D11D2">
        <w:t xml:space="preserve"> odpor 2 </w:t>
      </w:r>
      <w:proofErr w:type="spellStart"/>
      <w:r w:rsidRPr="005D11D2">
        <w:t>kΩ</w:t>
      </w:r>
      <w:proofErr w:type="spellEnd"/>
      <w:r w:rsidRPr="005D11D2">
        <w:t xml:space="preserve">. Jak velký proud </w:t>
      </w:r>
      <w:proofErr w:type="gramStart"/>
      <w:r w:rsidRPr="005D11D2">
        <w:t>bude</w:t>
      </w:r>
      <w:proofErr w:type="gramEnd"/>
      <w:r w:rsidRPr="005D11D2">
        <w:t xml:space="preserve"> procházet tímto vodičem, pokud k němu připojíme baterii s napětím 9 V?</w:t>
      </w: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Default="00DD1576" w:rsidP="00DD1576">
      <w:pPr>
        <w:pStyle w:val="Odstavecseseznamem"/>
        <w:ind w:left="1080"/>
        <w:rPr>
          <w:rFonts w:ascii="Times New Roman" w:hAnsi="Times New Roman"/>
        </w:rPr>
      </w:pPr>
    </w:p>
    <w:p w:rsidR="00DD1576" w:rsidRPr="00014CD0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numPr>
          <w:ilvl w:val="0"/>
          <w:numId w:val="8"/>
        </w:numPr>
      </w:pPr>
      <w:r>
        <w:t>Jaký je odpor na žárovce v lustru, je-li připojena k napětí 230 V a žárovkou prochází proud 0,46 A.</w:t>
      </w: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numPr>
          <w:ilvl w:val="0"/>
          <w:numId w:val="8"/>
        </w:numPr>
      </w:pPr>
      <w:r>
        <w:t>Měřením bylo zjištěno, že spotřebičem prochází proud 0,32 A při napětí 8,0 V na jeho svorkách.</w:t>
      </w:r>
    </w:p>
    <w:p w:rsidR="00DD1576" w:rsidRDefault="00DD1576" w:rsidP="00DD1576">
      <w:pPr>
        <w:pStyle w:val="Odstavecseseznamem"/>
        <w:numPr>
          <w:ilvl w:val="1"/>
          <w:numId w:val="8"/>
        </w:numPr>
      </w:pPr>
      <w:r>
        <w:t>Jaký proud bude spotřebičem procházet, připojíme-li ho ke zdroji napětí 24 V?</w:t>
      </w:r>
    </w:p>
    <w:p w:rsidR="00DD1576" w:rsidRDefault="00DD1576" w:rsidP="00DD1576">
      <w:pPr>
        <w:pStyle w:val="Odstavecseseznamem"/>
        <w:numPr>
          <w:ilvl w:val="1"/>
          <w:numId w:val="8"/>
        </w:numPr>
      </w:pPr>
      <w:r>
        <w:t>Jaké napětí je na svorkách toho spotřebiče, prochází-li jím proud 0,08A?</w:t>
      </w: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ind w:left="1800"/>
      </w:pPr>
    </w:p>
    <w:p w:rsidR="00DD1576" w:rsidRDefault="00DD1576" w:rsidP="00DD1576">
      <w:pPr>
        <w:pStyle w:val="Odstavecseseznamem"/>
        <w:numPr>
          <w:ilvl w:val="0"/>
          <w:numId w:val="8"/>
        </w:numPr>
      </w:pPr>
      <w:r>
        <w:lastRenderedPageBreak/>
        <w:t>Na žárovce na obrázku je uveden údaj 12 V/0,1 A. Co to znamená? Vysvětli. Z údaje vypočítej odpor vlákna svítící žárovky. Jak velký proud bude procházet žárovkou, připojíme-li jí k ploché baterii s napětím 4,5 V? Můžeme připojit žárovku ke zdroji o napětí 24 V?</w:t>
      </w: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  <w:r>
        <w:rPr>
          <w:noProof/>
          <w:lang w:eastAsia="cs-CZ"/>
        </w:rPr>
        <w:drawing>
          <wp:inline distT="0" distB="0" distL="0" distR="0">
            <wp:extent cx="826717" cy="1200150"/>
            <wp:effectExtent l="19050" t="0" r="0" b="0"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421" cy="1202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numPr>
          <w:ilvl w:val="0"/>
          <w:numId w:val="8"/>
        </w:numPr>
      </w:pPr>
      <w:r>
        <w:t xml:space="preserve">Ke zdroji napětí 200 V se připojí spotřebič o odporu 1,6 </w:t>
      </w:r>
      <w:proofErr w:type="spellStart"/>
      <w:r>
        <w:t>k</w:t>
      </w:r>
      <w:r w:rsidRPr="005D11D2">
        <w:t>Ω</w:t>
      </w:r>
      <w:proofErr w:type="spellEnd"/>
      <w:r>
        <w:t xml:space="preserve">. Je možné pro měření proudu ampérmetrem nastavit rozsah na 30 </w:t>
      </w:r>
      <w:proofErr w:type="spellStart"/>
      <w:r>
        <w:t>mA</w:t>
      </w:r>
      <w:proofErr w:type="spellEnd"/>
      <w:r>
        <w:t>?</w:t>
      </w: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ind w:left="1080"/>
      </w:pPr>
    </w:p>
    <w:p w:rsidR="00DD1576" w:rsidRDefault="00DD1576" w:rsidP="00DD1576">
      <w:pPr>
        <w:pStyle w:val="Odstavecseseznamem"/>
        <w:numPr>
          <w:ilvl w:val="0"/>
          <w:numId w:val="8"/>
        </w:numPr>
      </w:pPr>
      <w:r>
        <w:t xml:space="preserve">V tabulce jsou uvedeny hodnoty proudu a napětí. </w:t>
      </w:r>
    </w:p>
    <w:p w:rsidR="00DD1576" w:rsidRDefault="00DD1576" w:rsidP="00DD1576">
      <w:pPr>
        <w:pStyle w:val="Odstavecseseznamem"/>
        <w:numPr>
          <w:ilvl w:val="1"/>
          <w:numId w:val="8"/>
        </w:numPr>
      </w:pPr>
      <w:r>
        <w:t xml:space="preserve">Pro danou dvojici proudu a napětí vypočti elektrický odpor. </w:t>
      </w:r>
    </w:p>
    <w:p w:rsidR="00DD1576" w:rsidRDefault="00DD1576" w:rsidP="00DD1576">
      <w:pPr>
        <w:pStyle w:val="Odstavecseseznamem"/>
        <w:numPr>
          <w:ilvl w:val="1"/>
          <w:numId w:val="8"/>
        </w:numPr>
      </w:pPr>
      <w:r>
        <w:t>Sestroj graf závislosti proudu na napětí.</w:t>
      </w:r>
    </w:p>
    <w:p w:rsidR="00DD1576" w:rsidRDefault="00DD1576" w:rsidP="00DD1576">
      <w:pPr>
        <w:pStyle w:val="Odstavecseseznamem"/>
        <w:ind w:left="1800"/>
      </w:pPr>
    </w:p>
    <w:tbl>
      <w:tblPr>
        <w:tblStyle w:val="Mkatabulky"/>
        <w:tblW w:w="0" w:type="auto"/>
        <w:jc w:val="center"/>
        <w:tblInd w:w="1080" w:type="dxa"/>
        <w:tblLook w:val="04A0"/>
      </w:tblPr>
      <w:tblGrid>
        <w:gridCol w:w="692"/>
        <w:gridCol w:w="775"/>
      </w:tblGrid>
      <w:tr w:rsidR="00DD1576" w:rsidTr="003639C4">
        <w:trPr>
          <w:jc w:val="center"/>
        </w:trPr>
        <w:tc>
          <w:tcPr>
            <w:tcW w:w="692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I (A)</w:t>
            </w:r>
          </w:p>
        </w:tc>
        <w:tc>
          <w:tcPr>
            <w:tcW w:w="775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U (V)</w:t>
            </w:r>
          </w:p>
        </w:tc>
      </w:tr>
      <w:tr w:rsidR="00DD1576" w:rsidTr="003639C4">
        <w:trPr>
          <w:jc w:val="center"/>
        </w:trPr>
        <w:tc>
          <w:tcPr>
            <w:tcW w:w="692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1</w:t>
            </w:r>
          </w:p>
        </w:tc>
        <w:tc>
          <w:tcPr>
            <w:tcW w:w="775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5</w:t>
            </w:r>
          </w:p>
        </w:tc>
      </w:tr>
      <w:tr w:rsidR="00DD1576" w:rsidTr="003639C4">
        <w:trPr>
          <w:jc w:val="center"/>
        </w:trPr>
        <w:tc>
          <w:tcPr>
            <w:tcW w:w="692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2</w:t>
            </w:r>
          </w:p>
        </w:tc>
        <w:tc>
          <w:tcPr>
            <w:tcW w:w="775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10</w:t>
            </w:r>
          </w:p>
        </w:tc>
      </w:tr>
      <w:tr w:rsidR="00DD1576" w:rsidTr="003639C4">
        <w:trPr>
          <w:jc w:val="center"/>
        </w:trPr>
        <w:tc>
          <w:tcPr>
            <w:tcW w:w="692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3</w:t>
            </w:r>
          </w:p>
        </w:tc>
        <w:tc>
          <w:tcPr>
            <w:tcW w:w="775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15</w:t>
            </w:r>
          </w:p>
        </w:tc>
      </w:tr>
      <w:tr w:rsidR="00DD1576" w:rsidTr="003639C4">
        <w:trPr>
          <w:jc w:val="center"/>
        </w:trPr>
        <w:tc>
          <w:tcPr>
            <w:tcW w:w="692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4</w:t>
            </w:r>
          </w:p>
        </w:tc>
        <w:tc>
          <w:tcPr>
            <w:tcW w:w="775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20</w:t>
            </w:r>
          </w:p>
        </w:tc>
      </w:tr>
      <w:tr w:rsidR="00DD1576" w:rsidTr="003639C4">
        <w:trPr>
          <w:jc w:val="center"/>
        </w:trPr>
        <w:tc>
          <w:tcPr>
            <w:tcW w:w="692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5</w:t>
            </w:r>
          </w:p>
        </w:tc>
        <w:tc>
          <w:tcPr>
            <w:tcW w:w="775" w:type="dxa"/>
          </w:tcPr>
          <w:p w:rsidR="00DD1576" w:rsidRDefault="00DD1576" w:rsidP="003639C4">
            <w:pPr>
              <w:pStyle w:val="Odstavecseseznamem"/>
              <w:ind w:left="0"/>
              <w:jc w:val="center"/>
            </w:pPr>
            <w:r>
              <w:t>25</w:t>
            </w:r>
          </w:p>
        </w:tc>
      </w:tr>
    </w:tbl>
    <w:p w:rsidR="00DD1576" w:rsidRDefault="00DD1576" w:rsidP="00FF27D9"/>
    <w:p w:rsidR="00DD1576" w:rsidRDefault="00DD1576" w:rsidP="00DD1576">
      <w:pPr>
        <w:pStyle w:val="Odstavecseseznamem"/>
        <w:ind w:left="1080"/>
      </w:pPr>
      <w:r>
        <w:t>Graf:</w:t>
      </w: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DD1576" w:rsidRDefault="00DD1576" w:rsidP="00D3654C">
      <w:pPr>
        <w:rPr>
          <w:rFonts w:ascii="Garamond" w:hAnsi="Garamond"/>
        </w:rPr>
      </w:pPr>
    </w:p>
    <w:p w:rsidR="00FF27D9" w:rsidRDefault="00FF27D9" w:rsidP="00D3654C">
      <w:pPr>
        <w:rPr>
          <w:rFonts w:ascii="Garamond" w:hAnsi="Garamond"/>
        </w:rPr>
      </w:pPr>
    </w:p>
    <w:p w:rsidR="007E0540" w:rsidRDefault="007E0540" w:rsidP="00D3654C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lastRenderedPageBreak/>
        <w:t>Zdrpje</w:t>
      </w:r>
      <w:proofErr w:type="spellEnd"/>
      <w:r>
        <w:rPr>
          <w:rFonts w:ascii="Garamond" w:hAnsi="Garamond"/>
        </w:rPr>
        <w:t xml:space="preserve"> a literatura:</w:t>
      </w:r>
    </w:p>
    <w:p w:rsidR="00DD1576" w:rsidRDefault="00CC1F37" w:rsidP="00DD1576">
      <w:proofErr w:type="gramStart"/>
      <w:r>
        <w:t>BOHUNĚK,  Jiří</w:t>
      </w:r>
      <w:proofErr w:type="gramEnd"/>
      <w:r>
        <w:t xml:space="preserve">. </w:t>
      </w:r>
      <w:r>
        <w:rPr>
          <w:i/>
        </w:rPr>
        <w:t>Sbírka úloh z </w:t>
      </w:r>
      <w:proofErr w:type="spellStart"/>
      <w:r>
        <w:rPr>
          <w:i/>
        </w:rPr>
        <w:t>fyzikx</w:t>
      </w:r>
      <w:proofErr w:type="spellEnd"/>
      <w:r>
        <w:rPr>
          <w:i/>
        </w:rPr>
        <w:t xml:space="preserve"> pro žáky základních škol, 3. díl</w:t>
      </w:r>
      <w:r w:rsidR="00DD1576">
        <w:rPr>
          <w:i/>
        </w:rPr>
        <w:t xml:space="preserve">. </w:t>
      </w:r>
      <w:r w:rsidR="00DD1576" w:rsidRPr="004A01CA">
        <w:t xml:space="preserve">1. </w:t>
      </w:r>
      <w:proofErr w:type="spellStart"/>
      <w:r w:rsidR="00DD1576">
        <w:t>v</w:t>
      </w:r>
      <w:r w:rsidR="00DD1576" w:rsidRPr="004A01CA">
        <w:t>yd</w:t>
      </w:r>
      <w:proofErr w:type="spellEnd"/>
      <w:r w:rsidR="00DD1576" w:rsidRPr="004A01CA">
        <w:t>.</w:t>
      </w:r>
      <w:r w:rsidR="00DD1576">
        <w:t xml:space="preserve"> </w:t>
      </w:r>
      <w:r>
        <w:t xml:space="preserve">Praha: </w:t>
      </w:r>
      <w:proofErr w:type="spellStart"/>
      <w:r>
        <w:t>Prometheus</w:t>
      </w:r>
      <w:proofErr w:type="spellEnd"/>
      <w:r>
        <w:t xml:space="preserve">, 1994. ISBN </w:t>
      </w:r>
      <w:r w:rsidR="00DD1576">
        <w:t>80-</w:t>
      </w:r>
      <w:r>
        <w:t>85849-04-6</w:t>
      </w:r>
      <w:r w:rsidR="00DD1576">
        <w:t xml:space="preserve">. </w:t>
      </w:r>
      <w:r w:rsidR="008D04C2">
        <w:t>152 s.</w:t>
      </w:r>
    </w:p>
    <w:p w:rsidR="00900D15" w:rsidRDefault="00900D15" w:rsidP="00900D15">
      <w:pPr>
        <w:rPr>
          <w:rFonts w:ascii="Garamond" w:hAnsi="Garamond"/>
        </w:rPr>
      </w:pPr>
      <w:r>
        <w:rPr>
          <w:rFonts w:ascii="Garamond" w:hAnsi="Garamond"/>
        </w:rPr>
        <w:t>.</w:t>
      </w:r>
    </w:p>
    <w:p w:rsidR="00900D15" w:rsidRDefault="00900D15" w:rsidP="00900D15">
      <w:pPr>
        <w:rPr>
          <w:rFonts w:ascii="Garamond" w:hAnsi="Garamond"/>
        </w:rPr>
      </w:pPr>
    </w:p>
    <w:p w:rsidR="00AB3239" w:rsidRDefault="00AB3239" w:rsidP="00AB3239">
      <w:pPr>
        <w:rPr>
          <w:rFonts w:ascii="Garamond" w:hAnsi="Garamond"/>
        </w:rPr>
      </w:pPr>
    </w:p>
    <w:p w:rsidR="00527682" w:rsidRPr="00527682" w:rsidRDefault="00527682" w:rsidP="00527682">
      <w:pPr>
        <w:rPr>
          <w:rFonts w:ascii="Garamond" w:hAnsi="Garamond"/>
          <w:b/>
        </w:rPr>
      </w:pPr>
    </w:p>
    <w:p w:rsidR="00527682" w:rsidRPr="00527682" w:rsidRDefault="00527682" w:rsidP="00854A13">
      <w:pPr>
        <w:rPr>
          <w:rFonts w:ascii="Garamond" w:hAnsi="Garamond"/>
          <w:b/>
        </w:rPr>
      </w:pPr>
    </w:p>
    <w:p w:rsidR="00854A13" w:rsidRDefault="00854A13" w:rsidP="007E0540">
      <w:pPr>
        <w:rPr>
          <w:rFonts w:ascii="Garamond" w:hAnsi="Garamond"/>
        </w:rPr>
      </w:pPr>
    </w:p>
    <w:p w:rsidR="003C41C1" w:rsidRPr="003C41C1" w:rsidRDefault="003C41C1" w:rsidP="007E0540">
      <w:pPr>
        <w:rPr>
          <w:rFonts w:ascii="Garamond" w:hAnsi="Garamond"/>
          <w:b/>
        </w:rPr>
      </w:pPr>
    </w:p>
    <w:p w:rsidR="00D7360F" w:rsidRPr="00D7360F" w:rsidRDefault="00D7360F" w:rsidP="007E0540">
      <w:pPr>
        <w:rPr>
          <w:rFonts w:ascii="Garamond" w:hAnsi="Garamond"/>
          <w:b/>
        </w:rPr>
      </w:pPr>
    </w:p>
    <w:p w:rsidR="007E0540" w:rsidRDefault="007E0540" w:rsidP="007E0540">
      <w:pPr>
        <w:rPr>
          <w:rFonts w:ascii="Garamond" w:hAnsi="Garamond"/>
        </w:rPr>
      </w:pPr>
    </w:p>
    <w:p w:rsidR="007E0540" w:rsidRDefault="007E0540" w:rsidP="007E0540">
      <w:pPr>
        <w:rPr>
          <w:rFonts w:ascii="Garamond" w:hAnsi="Garamond"/>
        </w:rPr>
      </w:pPr>
    </w:p>
    <w:p w:rsidR="007E0540" w:rsidRPr="009353BF" w:rsidRDefault="007E0540" w:rsidP="00D3654C">
      <w:pPr>
        <w:rPr>
          <w:rFonts w:ascii="Garamond" w:hAnsi="Garamond"/>
        </w:rPr>
      </w:pPr>
    </w:p>
    <w:sectPr w:rsidR="007E0540" w:rsidRPr="009353BF" w:rsidSect="005B599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F19" w:rsidRDefault="00E83F19">
      <w:r>
        <w:separator/>
      </w:r>
    </w:p>
  </w:endnote>
  <w:endnote w:type="continuationSeparator" w:id="0">
    <w:p w:rsidR="00E83F19" w:rsidRDefault="00E83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22" w:rsidRPr="007D09B7" w:rsidRDefault="001A5960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34297C">
      <w:rPr>
        <w:rFonts w:ascii="Garamond" w:hAnsi="Garamond" w:cs="Arial"/>
        <w:color w:val="808080"/>
      </w:rPr>
      <w:t xml:space="preserve"> Mgr. Darina </w:t>
    </w:r>
    <w:proofErr w:type="spellStart"/>
    <w:r w:rsidR="0034297C"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F19" w:rsidRDefault="00E83F19">
      <w:r>
        <w:separator/>
      </w:r>
    </w:p>
  </w:footnote>
  <w:footnote w:type="continuationSeparator" w:id="0">
    <w:p w:rsidR="00E83F19" w:rsidRDefault="00E83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60" w:rsidRPr="007D09B7" w:rsidRDefault="001A596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 w:rsidR="00836A19">
      <w:rPr>
        <w:rFonts w:ascii="Garamond" w:hAnsi="Garamond"/>
        <w:color w:val="808080"/>
      </w:rPr>
      <w:t xml:space="preserve">               </w:t>
    </w:r>
    <w:r w:rsidR="00481E3F"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 w:rsidR="00481E3F"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 w:rsidR="00836A19">
      <w:rPr>
        <w:rFonts w:ascii="Garamond" w:hAnsi="Garamond"/>
        <w:color w:val="808080"/>
      </w:rPr>
      <w:t>Pardubice, Benešovo náměstí 590</w:t>
    </w:r>
  </w:p>
  <w:p w:rsidR="007D09B7" w:rsidRDefault="007D09B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5E2"/>
    <w:multiLevelType w:val="hybridMultilevel"/>
    <w:tmpl w:val="79948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32BD6"/>
    <w:multiLevelType w:val="hybridMultilevel"/>
    <w:tmpl w:val="6A98DC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F40C1"/>
    <w:multiLevelType w:val="hybridMultilevel"/>
    <w:tmpl w:val="7BE47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20E2A"/>
    <w:multiLevelType w:val="hybridMultilevel"/>
    <w:tmpl w:val="D57C70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D416A"/>
    <w:multiLevelType w:val="hybridMultilevel"/>
    <w:tmpl w:val="1F3CCC80"/>
    <w:lvl w:ilvl="0" w:tplc="1CF64A56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F57F27"/>
    <w:multiLevelType w:val="hybridMultilevel"/>
    <w:tmpl w:val="BAE43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35A82"/>
    <w:multiLevelType w:val="hybridMultilevel"/>
    <w:tmpl w:val="D368F15A"/>
    <w:lvl w:ilvl="0" w:tplc="DA56C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754F27"/>
    <w:multiLevelType w:val="hybridMultilevel"/>
    <w:tmpl w:val="07F24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97DD7"/>
    <w:rsid w:val="000F7290"/>
    <w:rsid w:val="00126037"/>
    <w:rsid w:val="001A5960"/>
    <w:rsid w:val="001F70D9"/>
    <w:rsid w:val="002505A2"/>
    <w:rsid w:val="002C0AA5"/>
    <w:rsid w:val="002C237B"/>
    <w:rsid w:val="002C4422"/>
    <w:rsid w:val="002E2DD9"/>
    <w:rsid w:val="003014E2"/>
    <w:rsid w:val="0034297C"/>
    <w:rsid w:val="0035523E"/>
    <w:rsid w:val="003A4809"/>
    <w:rsid w:val="003C41C1"/>
    <w:rsid w:val="004573DF"/>
    <w:rsid w:val="00477A44"/>
    <w:rsid w:val="00477DC7"/>
    <w:rsid w:val="00481E3F"/>
    <w:rsid w:val="004B40B6"/>
    <w:rsid w:val="004C481D"/>
    <w:rsid w:val="004C617F"/>
    <w:rsid w:val="004E385D"/>
    <w:rsid w:val="00527682"/>
    <w:rsid w:val="0053623C"/>
    <w:rsid w:val="00554B38"/>
    <w:rsid w:val="00586B61"/>
    <w:rsid w:val="005B5991"/>
    <w:rsid w:val="0061205E"/>
    <w:rsid w:val="00622597"/>
    <w:rsid w:val="00653816"/>
    <w:rsid w:val="006F42B2"/>
    <w:rsid w:val="0070516D"/>
    <w:rsid w:val="007144AD"/>
    <w:rsid w:val="00715B85"/>
    <w:rsid w:val="00732F7D"/>
    <w:rsid w:val="007936B7"/>
    <w:rsid w:val="007A0522"/>
    <w:rsid w:val="007A0BA0"/>
    <w:rsid w:val="007D09B7"/>
    <w:rsid w:val="007E0540"/>
    <w:rsid w:val="007E162A"/>
    <w:rsid w:val="00804275"/>
    <w:rsid w:val="00836A19"/>
    <w:rsid w:val="00854A13"/>
    <w:rsid w:val="00896786"/>
    <w:rsid w:val="008A3B82"/>
    <w:rsid w:val="008D04C2"/>
    <w:rsid w:val="00900D15"/>
    <w:rsid w:val="009353BF"/>
    <w:rsid w:val="00976D28"/>
    <w:rsid w:val="00990E7E"/>
    <w:rsid w:val="009938A7"/>
    <w:rsid w:val="00A25B67"/>
    <w:rsid w:val="00A43919"/>
    <w:rsid w:val="00A85DB1"/>
    <w:rsid w:val="00AB3239"/>
    <w:rsid w:val="00AE5A76"/>
    <w:rsid w:val="00AE68AF"/>
    <w:rsid w:val="00AF3EB0"/>
    <w:rsid w:val="00B14DC5"/>
    <w:rsid w:val="00B35086"/>
    <w:rsid w:val="00B44796"/>
    <w:rsid w:val="00B96E92"/>
    <w:rsid w:val="00BB707F"/>
    <w:rsid w:val="00BC68EB"/>
    <w:rsid w:val="00BF52B5"/>
    <w:rsid w:val="00C11C09"/>
    <w:rsid w:val="00C5144D"/>
    <w:rsid w:val="00CC1F37"/>
    <w:rsid w:val="00CD623C"/>
    <w:rsid w:val="00D16275"/>
    <w:rsid w:val="00D3654C"/>
    <w:rsid w:val="00D6122A"/>
    <w:rsid w:val="00D72A38"/>
    <w:rsid w:val="00D7360F"/>
    <w:rsid w:val="00D919F5"/>
    <w:rsid w:val="00DA3ED2"/>
    <w:rsid w:val="00DA630D"/>
    <w:rsid w:val="00DD1576"/>
    <w:rsid w:val="00E83F19"/>
    <w:rsid w:val="00E85DE1"/>
    <w:rsid w:val="00EB717E"/>
    <w:rsid w:val="00EC48D4"/>
    <w:rsid w:val="00EC6108"/>
    <w:rsid w:val="00F044C2"/>
    <w:rsid w:val="00F84960"/>
    <w:rsid w:val="00FA59A6"/>
    <w:rsid w:val="00FB0214"/>
    <w:rsid w:val="00FD381C"/>
    <w:rsid w:val="00FE6DB3"/>
    <w:rsid w:val="00FF27D9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4297C"/>
    <w:pPr>
      <w:ind w:left="720"/>
      <w:contextualSpacing/>
    </w:pPr>
  </w:style>
  <w:style w:type="table" w:styleId="Mkatabulky">
    <w:name w:val="Table Grid"/>
    <w:basedOn w:val="Normlntabulka"/>
    <w:uiPriority w:val="59"/>
    <w:rsid w:val="00CD623C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276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17</cp:revision>
  <cp:lastPrinted>2011-06-09T12:05:00Z</cp:lastPrinted>
  <dcterms:created xsi:type="dcterms:W3CDTF">2012-03-01T12:33:00Z</dcterms:created>
  <dcterms:modified xsi:type="dcterms:W3CDTF">2014-09-03T13:13:00Z</dcterms:modified>
</cp:coreProperties>
</file>